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BC" w:rsidRDefault="00F11BB8" w:rsidP="002C03BC">
      <w:pPr>
        <w:jc w:val="center"/>
        <w:rPr>
          <w:rFonts w:ascii="Century Gothic" w:hAnsi="Century Gothic" w:cs="Century Gothic"/>
          <w:sz w:val="22"/>
          <w:szCs w:val="22"/>
          <w:lang w:val="fr-CH"/>
        </w:rPr>
      </w:pPr>
      <w:r w:rsidRPr="00F11BB8">
        <w:rPr>
          <w:noProof/>
          <w:lang w:val="fr-CH"/>
        </w:rPr>
        <w:pict>
          <v:shapetype id="_x0000_t202" coordsize="21600,21600" o:spt="202" path="m,l,21600r21600,l21600,xe">
            <v:stroke joinstyle="miter"/>
            <v:path gradientshapeok="t" o:connecttype="rect"/>
          </v:shapetype>
          <v:shape id="Text Box 2" o:spid="_x0000_s1026" type="#_x0000_t202" style="position:absolute;left:0;text-align:left;margin-left:-2.6pt;margin-top:-36pt;width:453.75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">
            <v:textbox>
              <w:txbxContent>
                <w:p w:rsidR="002C03BC" w:rsidRDefault="002C03BC" w:rsidP="002C03BC">
                  <w:pPr>
                    <w:keepNext/>
                    <w:jc w:val="center"/>
                    <w:rPr>
                      <w:rFonts w:ascii="Arial" w:hAnsi="Arial" w:cs="Arial"/>
                      <w:b/>
                      <w:bCs/>
                      <w:kern w:val="0"/>
                      <w:sz w:val="28"/>
                      <w:szCs w:val="28"/>
                    </w:rPr>
                  </w:pPr>
                  <w:r>
                    <w:rPr>
                      <w:rFonts w:ascii="Arial" w:hAnsi="Arial" w:cs="Arial"/>
                      <w:b/>
                      <w:bCs/>
                      <w:kern w:val="0"/>
                      <w:sz w:val="28"/>
                      <w:szCs w:val="28"/>
                    </w:rPr>
                    <w:t>DEMANDE DE RESERVATION DU LOCAL «LA RAME »</w:t>
                  </w:r>
                </w:p>
                <w:p w:rsidR="002C03BC" w:rsidRDefault="002C03BC" w:rsidP="002C03BC">
                  <w:pPr>
                    <w:keepNext/>
                    <w:jc w:val="center"/>
                    <w:rPr>
                      <w:kern w:val="0"/>
                      <w:lang w:val="fr-CH"/>
                    </w:rPr>
                  </w:pPr>
                </w:p>
                <w:p w:rsidR="002C03BC" w:rsidRDefault="002C03BC" w:rsidP="002C03BC">
                  <w:pPr>
                    <w:keepNext/>
                    <w:jc w:val="center"/>
                    <w:rPr>
                      <w:kern w:val="0"/>
                      <w:lang w:val="fr-CH"/>
                    </w:rPr>
                  </w:pPr>
                </w:p>
              </w:txbxContent>
            </v:textbox>
            <w10:wrap type="square"/>
          </v:shape>
        </w:pict>
      </w:r>
    </w:p>
    <w:p w:rsidR="002C03BC" w:rsidRDefault="002C03BC" w:rsidP="002C03BC">
      <w:pPr>
        <w:jc w:val="both"/>
        <w:rPr>
          <w:rFonts w:ascii="Century Gothic" w:hAnsi="Century Gothic" w:cs="Century Gothic"/>
          <w:sz w:val="22"/>
          <w:szCs w:val="22"/>
          <w:lang w:val="fr-CH"/>
        </w:rPr>
      </w:pPr>
      <w:r>
        <w:rPr>
          <w:rFonts w:ascii="Century Gothic" w:hAnsi="Century Gothic" w:cs="Century Gothic"/>
          <w:sz w:val="22"/>
          <w:szCs w:val="22"/>
          <w:lang w:val="fr-CH"/>
        </w:rPr>
        <w:t>La personne membre de LA RAME, mentionnée ci-dessous, souhaite utiliser le local du Club pour une manifestation privée et tient compte des points suivants :</w:t>
      </w:r>
    </w:p>
    <w:p w:rsidR="002C03BC" w:rsidRDefault="002C03BC" w:rsidP="002C03BC">
      <w:pPr>
        <w:jc w:val="both"/>
        <w:rPr>
          <w:rFonts w:ascii="Century Gothic" w:hAnsi="Century Gothic" w:cs="Century Gothic"/>
          <w:sz w:val="22"/>
          <w:szCs w:val="22"/>
          <w:lang w:val="fr-CH"/>
        </w:rPr>
      </w:pPr>
    </w:p>
    <w:p w:rsidR="002C03BC" w:rsidRDefault="002C03BC" w:rsidP="002C03BC">
      <w:pPr>
        <w:tabs>
          <w:tab w:val="left" w:pos="360"/>
        </w:tabs>
        <w:ind w:left="360" w:hanging="360"/>
        <w:jc w:val="both"/>
        <w:rPr>
          <w:rFonts w:ascii="Century Gothic" w:hAnsi="Century Gothic" w:cs="Century Gothic"/>
          <w:sz w:val="22"/>
          <w:szCs w:val="22"/>
          <w:lang w:val="fr-CH"/>
        </w:rPr>
      </w:pPr>
      <w:r>
        <w:rPr>
          <w:rFonts w:ascii="Century Gothic" w:hAnsi="Century Gothic" w:cs="Century Gothic"/>
          <w:sz w:val="22"/>
          <w:szCs w:val="22"/>
          <w:lang w:val="fr-CH"/>
        </w:rPr>
        <w:t>1.</w:t>
      </w:r>
      <w:r>
        <w:rPr>
          <w:rFonts w:ascii="Century Gothic" w:hAnsi="Century Gothic" w:cs="Century Gothic"/>
          <w:sz w:val="22"/>
          <w:szCs w:val="22"/>
          <w:lang w:val="fr-CH"/>
        </w:rPr>
        <w:tab/>
      </w:r>
      <w:r>
        <w:rPr>
          <w:rFonts w:ascii="Century Gothic" w:hAnsi="Century Gothic" w:cs="Century Gothic"/>
          <w:b/>
          <w:bCs/>
          <w:color w:val="FF0000"/>
          <w:sz w:val="22"/>
          <w:szCs w:val="22"/>
          <w:lang w:val="fr-CH"/>
        </w:rPr>
        <w:t>Elle sera présente tout au long de la manifestation</w:t>
      </w:r>
      <w:r>
        <w:rPr>
          <w:rFonts w:ascii="Century Gothic" w:hAnsi="Century Gothic" w:cs="Century Gothic"/>
          <w:sz w:val="22"/>
          <w:szCs w:val="22"/>
          <w:lang w:val="fr-CH"/>
        </w:rPr>
        <w:t>, c’est à dire de la préparation aux rangements et nettoyages. L’accès du vestiaire reste strictement réservé aux rameuses.</w:t>
      </w:r>
    </w:p>
    <w:p w:rsidR="002C03BC" w:rsidRDefault="002C03BC" w:rsidP="002C03BC">
      <w:pPr>
        <w:tabs>
          <w:tab w:val="left" w:pos="360"/>
        </w:tabs>
        <w:spacing w:before="240"/>
        <w:ind w:left="360" w:hanging="360"/>
        <w:jc w:val="both"/>
        <w:rPr>
          <w:rFonts w:ascii="Century Gothic" w:hAnsi="Century Gothic" w:cs="Century Gothic"/>
          <w:sz w:val="22"/>
          <w:szCs w:val="22"/>
          <w:lang w:val="fr-CH"/>
        </w:rPr>
      </w:pPr>
      <w:r>
        <w:rPr>
          <w:rFonts w:ascii="Century Gothic" w:hAnsi="Century Gothic" w:cs="Century Gothic"/>
          <w:sz w:val="22"/>
          <w:szCs w:val="22"/>
          <w:lang w:val="fr-CH"/>
        </w:rPr>
        <w:t>2.</w:t>
      </w:r>
      <w:r>
        <w:rPr>
          <w:rFonts w:ascii="Century Gothic" w:hAnsi="Century Gothic" w:cs="Century Gothic"/>
          <w:sz w:val="22"/>
          <w:szCs w:val="22"/>
          <w:lang w:val="fr-CH"/>
        </w:rPr>
        <w:tab/>
        <w:t xml:space="preserve">Elle veillera à la bonne utilisation du matériel mis à disposition et tout bris (verres, chaises, vaisselle, etc..) est à signaler à la responsable du local. D’entente avec elle l’objet devra être remplacé ou payé. Ne pas oublier d’apporter ses linges et produits d’entretien si nécessaire. </w:t>
      </w:r>
      <w:r>
        <w:rPr>
          <w:rFonts w:ascii="Century Gothic" w:hAnsi="Century Gothic" w:cs="Century Gothic"/>
          <w:b/>
          <w:bCs/>
          <w:color w:val="FF0000"/>
          <w:sz w:val="22"/>
          <w:szCs w:val="22"/>
          <w:lang w:val="fr-CH"/>
        </w:rPr>
        <w:t xml:space="preserve">L’utilisation de la machine à café est réservée aux rameuses. </w:t>
      </w:r>
    </w:p>
    <w:p w:rsidR="002C03BC" w:rsidRDefault="002C03BC" w:rsidP="002C03BC">
      <w:pPr>
        <w:tabs>
          <w:tab w:val="left" w:pos="360"/>
        </w:tabs>
        <w:spacing w:before="240"/>
        <w:ind w:left="360" w:hanging="360"/>
        <w:jc w:val="both"/>
        <w:rPr>
          <w:rFonts w:ascii="Century Gothic" w:hAnsi="Century Gothic" w:cs="Century Gothic"/>
          <w:sz w:val="22"/>
          <w:szCs w:val="22"/>
          <w:lang w:val="fr-CH"/>
        </w:rPr>
      </w:pPr>
      <w:r>
        <w:rPr>
          <w:rFonts w:ascii="Century Gothic" w:hAnsi="Century Gothic" w:cs="Century Gothic"/>
          <w:b/>
          <w:bCs/>
          <w:sz w:val="22"/>
          <w:szCs w:val="22"/>
          <w:lang w:val="fr-CH"/>
        </w:rPr>
        <w:t>3.</w:t>
      </w:r>
      <w:r>
        <w:rPr>
          <w:rFonts w:ascii="Century Gothic" w:hAnsi="Century Gothic" w:cs="Century Gothic"/>
          <w:b/>
          <w:bCs/>
          <w:sz w:val="22"/>
          <w:szCs w:val="22"/>
          <w:lang w:val="fr-CH"/>
        </w:rPr>
        <w:tab/>
        <w:t>Nettoyages</w:t>
      </w:r>
      <w:r>
        <w:rPr>
          <w:rFonts w:ascii="Century Gothic" w:hAnsi="Century Gothic" w:cs="Century Gothic"/>
          <w:sz w:val="22"/>
          <w:szCs w:val="22"/>
          <w:lang w:val="fr-CH"/>
        </w:rPr>
        <w:t xml:space="preserve"> : le local sera rendu propre et en ordre, balayé, panossé, </w:t>
      </w:r>
      <w:r>
        <w:rPr>
          <w:rFonts w:ascii="Century Gothic" w:hAnsi="Century Gothic" w:cs="Century Gothic"/>
          <w:b/>
          <w:bCs/>
          <w:color w:val="FF0000"/>
          <w:sz w:val="22"/>
          <w:szCs w:val="22"/>
          <w:lang w:val="fr-CH"/>
        </w:rPr>
        <w:t>merci de prendre vos sacs poubelles et de les débarrasser</w:t>
      </w:r>
      <w:r>
        <w:rPr>
          <w:rFonts w:ascii="Century Gothic" w:hAnsi="Century Gothic" w:cs="Century Gothic"/>
          <w:sz w:val="22"/>
          <w:szCs w:val="22"/>
          <w:lang w:val="fr-CH"/>
        </w:rPr>
        <w:t xml:space="preserve">; tables, chaises, cuisine, sanitaires devront être nettoyés ainsi que les vitres si nécessaire, </w:t>
      </w:r>
      <w:r>
        <w:rPr>
          <w:rFonts w:ascii="Century Gothic" w:hAnsi="Century Gothic" w:cs="Century Gothic"/>
          <w:b/>
          <w:bCs/>
          <w:color w:val="FF0000"/>
          <w:sz w:val="22"/>
          <w:szCs w:val="22"/>
          <w:lang w:val="fr-CH"/>
        </w:rPr>
        <w:t>au plus tard pour 8h00 le lendemain matin</w:t>
      </w:r>
      <w:r>
        <w:rPr>
          <w:rFonts w:ascii="Century Gothic" w:hAnsi="Century Gothic" w:cs="Century Gothic"/>
          <w:sz w:val="22"/>
          <w:szCs w:val="22"/>
          <w:lang w:val="fr-CH"/>
        </w:rPr>
        <w:t>. La responsable du local se permettra de réclamer une indemnité ou de mandater une entreprise de nettoyage (à vos frais) si le local n’est pas propre.</w:t>
      </w:r>
    </w:p>
    <w:p w:rsidR="002C03BC" w:rsidRDefault="002C03BC" w:rsidP="002C03BC">
      <w:pPr>
        <w:tabs>
          <w:tab w:val="left" w:pos="360"/>
        </w:tabs>
        <w:spacing w:before="240"/>
        <w:ind w:left="360" w:hanging="360"/>
        <w:jc w:val="both"/>
        <w:rPr>
          <w:rFonts w:ascii="Century Gothic" w:hAnsi="Century Gothic" w:cs="Century Gothic"/>
          <w:sz w:val="22"/>
          <w:szCs w:val="22"/>
          <w:lang w:val="fr-CH"/>
        </w:rPr>
      </w:pPr>
      <w:r>
        <w:rPr>
          <w:rFonts w:ascii="Century Gothic" w:hAnsi="Century Gothic" w:cs="Century Gothic"/>
          <w:b/>
          <w:bCs/>
          <w:sz w:val="22"/>
          <w:szCs w:val="22"/>
          <w:lang w:val="fr-CH"/>
        </w:rPr>
        <w:t>4.</w:t>
      </w:r>
      <w:r>
        <w:rPr>
          <w:rFonts w:ascii="Century Gothic" w:hAnsi="Century Gothic" w:cs="Century Gothic"/>
          <w:b/>
          <w:bCs/>
          <w:sz w:val="22"/>
          <w:szCs w:val="22"/>
          <w:lang w:val="fr-CH"/>
        </w:rPr>
        <w:tab/>
        <w:t>A partir de 22h</w:t>
      </w:r>
      <w:r>
        <w:rPr>
          <w:rFonts w:ascii="Century Gothic" w:hAnsi="Century Gothic" w:cs="Century Gothic"/>
          <w:sz w:val="22"/>
          <w:szCs w:val="22"/>
          <w:lang w:val="fr-CH"/>
        </w:rPr>
        <w:t>, il est impératif de ne pas déranger le voisinage et de signaler votre manifestation au poste de Police de La Tour-de-</w:t>
      </w:r>
      <w:proofErr w:type="spellStart"/>
      <w:r>
        <w:rPr>
          <w:rFonts w:ascii="Century Gothic" w:hAnsi="Century Gothic" w:cs="Century Gothic"/>
          <w:sz w:val="22"/>
          <w:szCs w:val="22"/>
          <w:lang w:val="fr-CH"/>
        </w:rPr>
        <w:t>Peilz</w:t>
      </w:r>
      <w:proofErr w:type="spellEnd"/>
      <w:r>
        <w:rPr>
          <w:rFonts w:ascii="Century Gothic" w:hAnsi="Century Gothic" w:cs="Century Gothic"/>
          <w:sz w:val="22"/>
          <w:szCs w:val="22"/>
          <w:lang w:val="fr-CH"/>
        </w:rPr>
        <w:t>. Aucun orchestre, ni sono ne sera admis dans le local. Il est également exclu d’y dormir ou d’y laisser des invités.</w:t>
      </w:r>
    </w:p>
    <w:p w:rsidR="002C03BC" w:rsidRDefault="002C03BC" w:rsidP="002C03BC">
      <w:pPr>
        <w:tabs>
          <w:tab w:val="left" w:pos="360"/>
        </w:tabs>
        <w:spacing w:before="240"/>
        <w:ind w:left="360" w:hanging="360"/>
        <w:jc w:val="both"/>
        <w:rPr>
          <w:rFonts w:ascii="Century Gothic" w:hAnsi="Century Gothic" w:cs="Century Gothic"/>
          <w:sz w:val="22"/>
          <w:szCs w:val="22"/>
          <w:lang w:val="fr-CH"/>
        </w:rPr>
      </w:pPr>
      <w:r>
        <w:rPr>
          <w:rFonts w:ascii="Century Gothic" w:hAnsi="Century Gothic" w:cs="Century Gothic"/>
          <w:sz w:val="22"/>
          <w:szCs w:val="22"/>
          <w:lang w:val="fr-CH"/>
        </w:rPr>
        <w:t>5.</w:t>
      </w:r>
      <w:r>
        <w:rPr>
          <w:rFonts w:ascii="Century Gothic" w:hAnsi="Century Gothic" w:cs="Century Gothic"/>
          <w:sz w:val="22"/>
          <w:szCs w:val="22"/>
          <w:lang w:val="fr-CH"/>
        </w:rPr>
        <w:tab/>
        <w:t>Tarif selon utilisation et saison:</w:t>
      </w:r>
    </w:p>
    <w:p w:rsidR="002C03BC" w:rsidRDefault="002C03BC" w:rsidP="002C03BC">
      <w:pPr>
        <w:spacing w:before="120"/>
        <w:ind w:left="1418"/>
        <w:rPr>
          <w:rFonts w:ascii="Century Gothic" w:hAnsi="Century Gothic" w:cs="Century Gothic"/>
          <w:sz w:val="22"/>
          <w:szCs w:val="22"/>
          <w:lang w:val="fr-CH"/>
        </w:rPr>
      </w:pPr>
      <w:r>
        <w:rPr>
          <w:rFonts w:ascii="Century Gothic" w:hAnsi="Century Gothic" w:cs="Century Gothic"/>
          <w:sz w:val="22"/>
          <w:szCs w:val="22"/>
          <w:lang w:val="fr-CH"/>
        </w:rPr>
        <w:t>Fr.   50</w:t>
      </w:r>
      <w:proofErr w:type="gramStart"/>
      <w:r>
        <w:rPr>
          <w:rFonts w:ascii="Century Gothic" w:hAnsi="Century Gothic" w:cs="Century Gothic"/>
          <w:sz w:val="22"/>
          <w:szCs w:val="22"/>
          <w:lang w:val="fr-CH"/>
        </w:rPr>
        <w:t>.--</w:t>
      </w:r>
      <w:proofErr w:type="gramEnd"/>
      <w:r>
        <w:rPr>
          <w:rFonts w:ascii="Century Gothic" w:hAnsi="Century Gothic" w:cs="Century Gothic"/>
          <w:sz w:val="22"/>
          <w:szCs w:val="22"/>
          <w:lang w:val="fr-CH"/>
        </w:rPr>
        <w:tab/>
        <w:t xml:space="preserve">courte durée </w:t>
      </w:r>
      <w:r>
        <w:rPr>
          <w:rFonts w:ascii="Century Gothic" w:hAnsi="Century Gothic" w:cs="Century Gothic"/>
          <w:sz w:val="22"/>
          <w:szCs w:val="22"/>
          <w:lang w:val="fr-CH"/>
        </w:rPr>
        <w:tab/>
        <w:t>(par ex. apéro)</w:t>
      </w:r>
    </w:p>
    <w:p w:rsidR="002C03BC" w:rsidRDefault="002C03BC" w:rsidP="002C03BC">
      <w:pPr>
        <w:ind w:left="1418"/>
        <w:rPr>
          <w:rFonts w:ascii="Century Gothic" w:hAnsi="Century Gothic" w:cs="Century Gothic"/>
          <w:sz w:val="22"/>
          <w:szCs w:val="22"/>
          <w:lang w:val="fr-CH"/>
        </w:rPr>
      </w:pPr>
      <w:r>
        <w:rPr>
          <w:rFonts w:ascii="Century Gothic" w:hAnsi="Century Gothic" w:cs="Century Gothic"/>
          <w:sz w:val="22"/>
          <w:szCs w:val="22"/>
          <w:lang w:val="fr-CH"/>
        </w:rPr>
        <w:t>Fr.  100</w:t>
      </w:r>
      <w:proofErr w:type="gramStart"/>
      <w:r>
        <w:rPr>
          <w:rFonts w:ascii="Century Gothic" w:hAnsi="Century Gothic" w:cs="Century Gothic"/>
          <w:sz w:val="22"/>
          <w:szCs w:val="22"/>
          <w:lang w:val="fr-CH"/>
        </w:rPr>
        <w:t>.--</w:t>
      </w:r>
      <w:proofErr w:type="gramEnd"/>
      <w:r>
        <w:rPr>
          <w:rFonts w:ascii="Century Gothic" w:hAnsi="Century Gothic" w:cs="Century Gothic"/>
          <w:sz w:val="22"/>
          <w:szCs w:val="22"/>
          <w:lang w:val="fr-CH"/>
        </w:rPr>
        <w:tab/>
        <w:t>journée entière</w:t>
      </w:r>
    </w:p>
    <w:p w:rsidR="002C03BC" w:rsidRDefault="002C03BC" w:rsidP="002C03BC">
      <w:pPr>
        <w:ind w:left="1418"/>
        <w:rPr>
          <w:rFonts w:ascii="Century Gothic" w:hAnsi="Century Gothic" w:cs="Century Gothic"/>
          <w:sz w:val="22"/>
          <w:szCs w:val="22"/>
          <w:lang w:val="fr-CH"/>
        </w:rPr>
      </w:pPr>
      <w:r>
        <w:rPr>
          <w:rFonts w:ascii="Century Gothic" w:hAnsi="Century Gothic" w:cs="Century Gothic"/>
          <w:sz w:val="22"/>
          <w:szCs w:val="22"/>
          <w:lang w:val="fr-CH"/>
        </w:rPr>
        <w:t>Fr.  150</w:t>
      </w:r>
      <w:proofErr w:type="gramStart"/>
      <w:r>
        <w:rPr>
          <w:rFonts w:ascii="Century Gothic" w:hAnsi="Century Gothic" w:cs="Century Gothic"/>
          <w:sz w:val="22"/>
          <w:szCs w:val="22"/>
          <w:lang w:val="fr-CH"/>
        </w:rPr>
        <w:t>.--</w:t>
      </w:r>
      <w:proofErr w:type="gramEnd"/>
      <w:r>
        <w:rPr>
          <w:rFonts w:ascii="Century Gothic" w:hAnsi="Century Gothic" w:cs="Century Gothic"/>
          <w:sz w:val="22"/>
          <w:szCs w:val="22"/>
          <w:lang w:val="fr-CH"/>
        </w:rPr>
        <w:tab/>
        <w:t>avec chauffage</w:t>
      </w:r>
    </w:p>
    <w:p w:rsidR="002C03BC" w:rsidRDefault="002C03BC" w:rsidP="002C03BC">
      <w:pPr>
        <w:spacing w:before="120"/>
        <w:ind w:left="357"/>
        <w:jc w:val="both"/>
        <w:rPr>
          <w:rFonts w:ascii="Century Gothic" w:hAnsi="Century Gothic" w:cs="Century Gothic"/>
          <w:sz w:val="22"/>
          <w:szCs w:val="22"/>
          <w:lang w:val="fr-CH"/>
        </w:rPr>
      </w:pPr>
      <w:proofErr w:type="gramStart"/>
      <w:r>
        <w:rPr>
          <w:rFonts w:ascii="Century Gothic" w:hAnsi="Century Gothic" w:cs="Century Gothic"/>
          <w:sz w:val="22"/>
          <w:szCs w:val="22"/>
          <w:lang w:val="fr-CH"/>
        </w:rPr>
        <w:t>à</w:t>
      </w:r>
      <w:proofErr w:type="gramEnd"/>
      <w:r>
        <w:rPr>
          <w:rFonts w:ascii="Century Gothic" w:hAnsi="Century Gothic" w:cs="Century Gothic"/>
          <w:sz w:val="22"/>
          <w:szCs w:val="22"/>
          <w:lang w:val="fr-CH"/>
        </w:rPr>
        <w:t xml:space="preserve"> verser sur le </w:t>
      </w:r>
      <w:r w:rsidR="00B55F7A">
        <w:rPr>
          <w:rFonts w:ascii="Century Gothic" w:hAnsi="Century Gothic" w:cs="Century Gothic"/>
          <w:sz w:val="22"/>
          <w:szCs w:val="22"/>
          <w:lang w:val="fr-CH"/>
        </w:rPr>
        <w:t>IBAN CH</w:t>
      </w:r>
      <w:r w:rsidR="009B3DDA">
        <w:rPr>
          <w:rFonts w:ascii="Century Gothic" w:hAnsi="Century Gothic" w:cs="Century Gothic"/>
          <w:sz w:val="22"/>
          <w:szCs w:val="22"/>
          <w:lang w:val="fr-CH"/>
        </w:rPr>
        <w:t>23 8080 8003 1345 2171 0</w:t>
      </w:r>
      <w:r w:rsidR="00706835">
        <w:rPr>
          <w:rFonts w:ascii="Century Gothic" w:hAnsi="Century Gothic" w:cs="Century Gothic"/>
          <w:sz w:val="22"/>
          <w:szCs w:val="22"/>
          <w:lang w:val="fr-CH"/>
        </w:rPr>
        <w:t xml:space="preserve">. </w:t>
      </w:r>
    </w:p>
    <w:p w:rsidR="002C03BC" w:rsidRDefault="002C03BC" w:rsidP="002C03BC">
      <w:pPr>
        <w:tabs>
          <w:tab w:val="left" w:pos="360"/>
        </w:tabs>
        <w:spacing w:before="240"/>
        <w:ind w:left="357" w:hanging="357"/>
        <w:jc w:val="both"/>
        <w:rPr>
          <w:rFonts w:ascii="Century Gothic" w:hAnsi="Century Gothic" w:cs="Century Gothic"/>
          <w:sz w:val="22"/>
          <w:szCs w:val="22"/>
          <w:lang w:val="fr-CH"/>
        </w:rPr>
      </w:pPr>
      <w:r>
        <w:rPr>
          <w:rFonts w:ascii="Century Gothic" w:hAnsi="Century Gothic" w:cs="Century Gothic"/>
          <w:sz w:val="22"/>
          <w:szCs w:val="22"/>
          <w:lang w:val="fr-CH"/>
        </w:rPr>
        <w:t>6.</w:t>
      </w:r>
      <w:r>
        <w:rPr>
          <w:rFonts w:ascii="Century Gothic" w:hAnsi="Century Gothic" w:cs="Century Gothic"/>
          <w:sz w:val="22"/>
          <w:szCs w:val="22"/>
          <w:lang w:val="fr-CH"/>
        </w:rPr>
        <w:tab/>
        <w:t>Informer la responsable du local si une bonbonne de gaz est vide.</w:t>
      </w:r>
    </w:p>
    <w:p w:rsidR="002C03BC" w:rsidRDefault="002C03BC" w:rsidP="002C03BC">
      <w:pPr>
        <w:tabs>
          <w:tab w:val="left" w:pos="360"/>
        </w:tabs>
        <w:spacing w:before="240"/>
        <w:ind w:left="360" w:hanging="360"/>
        <w:jc w:val="both"/>
        <w:rPr>
          <w:rFonts w:ascii="Century Gothic" w:hAnsi="Century Gothic" w:cs="Century Gothic"/>
          <w:b/>
          <w:bCs/>
          <w:color w:val="FF0000"/>
          <w:lang w:val="fr-CH"/>
        </w:rPr>
      </w:pPr>
      <w:r>
        <w:rPr>
          <w:rFonts w:ascii="Century Gothic" w:hAnsi="Century Gothic" w:cs="Century Gothic"/>
          <w:b/>
          <w:bCs/>
          <w:color w:val="FF0000"/>
          <w:lang w:val="fr-CH"/>
        </w:rPr>
        <w:t>7.</w:t>
      </w:r>
      <w:r>
        <w:rPr>
          <w:rFonts w:ascii="Century Gothic" w:hAnsi="Century Gothic" w:cs="Century Gothic"/>
          <w:b/>
          <w:bCs/>
          <w:color w:val="FF0000"/>
          <w:lang w:val="fr-CH"/>
        </w:rPr>
        <w:tab/>
        <w:t>Les talons aiguille ne sont pas autorisés dans le local.</w:t>
      </w:r>
    </w:p>
    <w:p w:rsidR="002C03BC" w:rsidRDefault="002C03BC" w:rsidP="002C03BC">
      <w:pPr>
        <w:tabs>
          <w:tab w:val="left" w:pos="360"/>
        </w:tabs>
        <w:spacing w:before="240"/>
        <w:ind w:left="360" w:hanging="360"/>
        <w:jc w:val="both"/>
        <w:rPr>
          <w:rFonts w:ascii="Century Gothic" w:hAnsi="Century Gothic" w:cs="Century Gothic"/>
          <w:b/>
          <w:bCs/>
          <w:color w:val="FF0000"/>
          <w:lang w:val="fr-CH"/>
        </w:rPr>
      </w:pPr>
      <w:r>
        <w:rPr>
          <w:rFonts w:ascii="Century Gothic" w:hAnsi="Century Gothic" w:cs="Century Gothic"/>
          <w:b/>
          <w:bCs/>
          <w:color w:val="FF0000"/>
          <w:lang w:val="fr-CH"/>
        </w:rPr>
        <w:t>8.</w:t>
      </w:r>
      <w:r>
        <w:rPr>
          <w:rFonts w:ascii="Century Gothic" w:hAnsi="Century Gothic" w:cs="Century Gothic"/>
          <w:b/>
          <w:bCs/>
          <w:color w:val="FF0000"/>
          <w:lang w:val="fr-CH"/>
        </w:rPr>
        <w:tab/>
        <w:t>Il est strictement interdit de fumer dans les locaux.</w:t>
      </w:r>
    </w:p>
    <w:p w:rsidR="002C03BC" w:rsidRDefault="002C03BC" w:rsidP="002C03BC">
      <w:pPr>
        <w:tabs>
          <w:tab w:val="left" w:pos="360"/>
        </w:tabs>
        <w:spacing w:before="240"/>
        <w:ind w:left="360" w:hanging="360"/>
        <w:jc w:val="both"/>
        <w:rPr>
          <w:rFonts w:ascii="Century Gothic" w:hAnsi="Century Gothic" w:cs="Century Gothic"/>
          <w:sz w:val="22"/>
          <w:szCs w:val="22"/>
          <w:lang w:val="fr-CH"/>
        </w:rPr>
      </w:pPr>
      <w:r>
        <w:rPr>
          <w:rFonts w:ascii="Century Gothic" w:hAnsi="Century Gothic" w:cs="Century Gothic"/>
          <w:sz w:val="22"/>
          <w:szCs w:val="22"/>
          <w:lang w:val="fr-CH"/>
        </w:rPr>
        <w:t>9.</w:t>
      </w:r>
      <w:r>
        <w:rPr>
          <w:rFonts w:ascii="Century Gothic" w:hAnsi="Century Gothic" w:cs="Century Gothic"/>
          <w:sz w:val="22"/>
          <w:szCs w:val="22"/>
          <w:lang w:val="fr-CH"/>
        </w:rPr>
        <w:tab/>
        <w:t xml:space="preserve">La personne louant le local veillera qu’aucune voiture ne reste stationnée devant le local. Une autorisation de stationnement spéciale doit être demandée au poste de police pour décharger le matériel et rester sur la place de la </w:t>
      </w:r>
      <w:proofErr w:type="spellStart"/>
      <w:r>
        <w:rPr>
          <w:rFonts w:ascii="Century Gothic" w:hAnsi="Century Gothic" w:cs="Century Gothic"/>
          <w:sz w:val="22"/>
          <w:szCs w:val="22"/>
          <w:lang w:val="fr-CH"/>
        </w:rPr>
        <w:t>Poteylaz</w:t>
      </w:r>
      <w:proofErr w:type="spellEnd"/>
      <w:r>
        <w:rPr>
          <w:rFonts w:ascii="Century Gothic" w:hAnsi="Century Gothic" w:cs="Century Gothic"/>
          <w:sz w:val="22"/>
          <w:szCs w:val="22"/>
          <w:lang w:val="fr-CH"/>
        </w:rPr>
        <w:t>.</w:t>
      </w:r>
    </w:p>
    <w:p w:rsidR="002C03BC" w:rsidRDefault="002C03BC" w:rsidP="002C03BC">
      <w:pPr>
        <w:tabs>
          <w:tab w:val="left" w:pos="360"/>
        </w:tabs>
        <w:spacing w:before="240"/>
        <w:ind w:left="360" w:hanging="360"/>
        <w:jc w:val="both"/>
        <w:rPr>
          <w:rFonts w:ascii="Century Gothic" w:hAnsi="Century Gothic" w:cs="Century Gothic"/>
          <w:sz w:val="22"/>
          <w:szCs w:val="22"/>
          <w:lang w:val="fr-CH"/>
        </w:rPr>
      </w:pPr>
      <w:r>
        <w:rPr>
          <w:rFonts w:ascii="Century Gothic" w:hAnsi="Century Gothic" w:cs="Century Gothic"/>
          <w:sz w:val="22"/>
          <w:szCs w:val="22"/>
          <w:lang w:val="fr-CH"/>
        </w:rPr>
        <w:t>10.</w:t>
      </w:r>
      <w:r>
        <w:rPr>
          <w:rFonts w:ascii="Century Gothic" w:hAnsi="Century Gothic" w:cs="Century Gothic"/>
          <w:sz w:val="22"/>
          <w:szCs w:val="22"/>
          <w:lang w:val="fr-CH"/>
        </w:rPr>
        <w:tab/>
        <w:t xml:space="preserve">Le local peut être loué pour un </w:t>
      </w:r>
      <w:r>
        <w:rPr>
          <w:rFonts w:ascii="Century Gothic" w:hAnsi="Century Gothic" w:cs="Century Gothic"/>
          <w:b/>
          <w:bCs/>
          <w:sz w:val="22"/>
          <w:szCs w:val="22"/>
          <w:lang w:val="fr-CH"/>
        </w:rPr>
        <w:t xml:space="preserve">maximum de 60 personnes, </w:t>
      </w:r>
      <w:r>
        <w:rPr>
          <w:rFonts w:ascii="Century Gothic" w:hAnsi="Century Gothic" w:cs="Century Gothic"/>
          <w:sz w:val="22"/>
          <w:szCs w:val="22"/>
          <w:lang w:val="fr-CH"/>
        </w:rPr>
        <w:t>toutefois la vaisselle à disposition n’est garantie que pour 50 personnes.</w:t>
      </w:r>
    </w:p>
    <w:p w:rsidR="009A5286" w:rsidRDefault="009A5286" w:rsidP="002C03BC">
      <w:pPr>
        <w:tabs>
          <w:tab w:val="left" w:pos="360"/>
        </w:tabs>
        <w:spacing w:before="240"/>
        <w:ind w:left="360" w:hanging="360"/>
        <w:jc w:val="both"/>
        <w:rPr>
          <w:rFonts w:ascii="Century Gothic" w:hAnsi="Century Gothic" w:cs="Century Gothic"/>
          <w:sz w:val="22"/>
          <w:szCs w:val="22"/>
          <w:lang w:val="fr-CH"/>
        </w:rPr>
      </w:pPr>
    </w:p>
    <w:p w:rsidR="002C03BC" w:rsidRDefault="002C03BC" w:rsidP="002C03BC">
      <w:pPr>
        <w:jc w:val="right"/>
        <w:rPr>
          <w:rFonts w:ascii="Century Gothic" w:hAnsi="Century Gothic" w:cs="Century Gothic"/>
          <w:sz w:val="22"/>
          <w:szCs w:val="22"/>
          <w:lang w:val="fr-CH"/>
        </w:rPr>
      </w:pPr>
    </w:p>
    <w:p w:rsidR="00EB2B16" w:rsidRDefault="00EB2B16" w:rsidP="002C03BC">
      <w:pPr>
        <w:jc w:val="right"/>
        <w:rPr>
          <w:rFonts w:ascii="Century Gothic" w:hAnsi="Century Gothic" w:cs="Century Gothic"/>
          <w:sz w:val="22"/>
          <w:szCs w:val="22"/>
          <w:lang w:val="fr-CH"/>
        </w:rPr>
      </w:pPr>
      <w:r>
        <w:rPr>
          <w:rFonts w:ascii="Century Gothic" w:hAnsi="Century Gothic" w:cs="Century Gothic"/>
          <w:sz w:val="22"/>
          <w:szCs w:val="22"/>
          <w:lang w:val="fr-CH"/>
        </w:rPr>
        <w:t>./.</w:t>
      </w:r>
    </w:p>
    <w:p w:rsidR="00E03AB6" w:rsidRDefault="002C03BC" w:rsidP="002C03BC">
      <w:pPr>
        <w:jc w:val="both"/>
        <w:rPr>
          <w:rFonts w:ascii="Century Gothic" w:hAnsi="Century Gothic" w:cs="Century Gothic"/>
          <w:sz w:val="22"/>
          <w:szCs w:val="22"/>
          <w:lang w:val="fr-CH"/>
        </w:rPr>
      </w:pPr>
      <w:r>
        <w:rPr>
          <w:rFonts w:ascii="Century Gothic" w:hAnsi="Century Gothic" w:cs="Century Gothic"/>
          <w:sz w:val="22"/>
          <w:szCs w:val="22"/>
          <w:lang w:val="fr-CH"/>
        </w:rPr>
        <w:t xml:space="preserve"> </w:t>
      </w:r>
    </w:p>
    <w:p w:rsidR="00E03AB6" w:rsidRDefault="00E03AB6" w:rsidP="002C03BC">
      <w:pPr>
        <w:jc w:val="both"/>
        <w:rPr>
          <w:rFonts w:ascii="Century Gothic" w:hAnsi="Century Gothic" w:cs="Century Gothic"/>
          <w:sz w:val="22"/>
          <w:szCs w:val="22"/>
          <w:lang w:val="fr-CH"/>
        </w:rPr>
      </w:pPr>
    </w:p>
    <w:p w:rsidR="002C03BC" w:rsidRDefault="002C03BC" w:rsidP="002C03BC">
      <w:pPr>
        <w:jc w:val="both"/>
        <w:rPr>
          <w:rFonts w:ascii="Century Gothic" w:hAnsi="Century Gothic" w:cs="Century Gothic"/>
          <w:sz w:val="22"/>
          <w:szCs w:val="22"/>
          <w:lang w:val="fr-CH"/>
        </w:rPr>
      </w:pPr>
      <w:r>
        <w:rPr>
          <w:rFonts w:ascii="Century Gothic" w:hAnsi="Century Gothic" w:cs="Century Gothic"/>
          <w:b/>
          <w:bCs/>
          <w:color w:val="0000FF"/>
          <w:sz w:val="22"/>
          <w:szCs w:val="22"/>
          <w:lang w:val="fr-CH"/>
        </w:rPr>
        <w:lastRenderedPageBreak/>
        <w:t xml:space="preserve">A envoyer à </w:t>
      </w:r>
      <w:r w:rsidR="00B55F7A">
        <w:rPr>
          <w:rFonts w:ascii="Century Gothic" w:hAnsi="Century Gothic" w:cs="Century Gothic"/>
          <w:b/>
          <w:bCs/>
          <w:color w:val="0000FF"/>
          <w:sz w:val="22"/>
          <w:szCs w:val="22"/>
          <w:lang w:val="fr-CH"/>
        </w:rPr>
        <w:t>La Rame, CP 152, 1814 La Tour-de-</w:t>
      </w:r>
      <w:proofErr w:type="spellStart"/>
      <w:r w:rsidR="00B55F7A">
        <w:rPr>
          <w:rFonts w:ascii="Century Gothic" w:hAnsi="Century Gothic" w:cs="Century Gothic"/>
          <w:b/>
          <w:bCs/>
          <w:color w:val="0000FF"/>
          <w:sz w:val="22"/>
          <w:szCs w:val="22"/>
          <w:lang w:val="fr-CH"/>
        </w:rPr>
        <w:t>Peilz</w:t>
      </w:r>
      <w:proofErr w:type="spellEnd"/>
      <w:r w:rsidR="00B55F7A">
        <w:rPr>
          <w:rFonts w:ascii="Century Gothic" w:hAnsi="Century Gothic" w:cs="Century Gothic"/>
          <w:b/>
          <w:bCs/>
          <w:color w:val="0000FF"/>
          <w:sz w:val="22"/>
          <w:szCs w:val="22"/>
          <w:lang w:val="fr-CH"/>
        </w:rPr>
        <w:t xml:space="preserve"> ou </w:t>
      </w:r>
      <w:hyperlink r:id="rId6" w:history="1">
        <w:r w:rsidR="0025304F" w:rsidRPr="00DB2D88">
          <w:rPr>
            <w:rStyle w:val="Lienhypertexte"/>
            <w:rFonts w:ascii="Century Gothic" w:hAnsi="Century Gothic" w:cs="Century Gothic"/>
            <w:b/>
            <w:bCs/>
            <w:sz w:val="22"/>
            <w:szCs w:val="22"/>
            <w:lang w:val="fr-CH"/>
          </w:rPr>
          <w:t>locationlarame@gmail.com</w:t>
        </w:r>
      </w:hyperlink>
      <w:r w:rsidR="0025304F">
        <w:rPr>
          <w:rFonts w:ascii="Century Gothic" w:hAnsi="Century Gothic" w:cs="Century Gothic"/>
          <w:b/>
          <w:bCs/>
          <w:color w:val="0000FF"/>
          <w:sz w:val="22"/>
          <w:szCs w:val="22"/>
          <w:lang w:val="fr-CH"/>
        </w:rPr>
        <w:t xml:space="preserve"> ou à déposer au local dans la boîte aux lettres pour les trésorières.</w:t>
      </w:r>
    </w:p>
    <w:p w:rsidR="002C03BC" w:rsidRDefault="002C03BC" w:rsidP="002C03BC">
      <w:pPr>
        <w:jc w:val="both"/>
        <w:rPr>
          <w:rFonts w:ascii="Century Gothic" w:hAnsi="Century Gothic" w:cs="Century Gothic"/>
          <w:sz w:val="22"/>
          <w:szCs w:val="22"/>
          <w:lang w:val="fr-CH"/>
        </w:rPr>
      </w:pPr>
    </w:p>
    <w:p w:rsidR="002C03BC" w:rsidRDefault="002C03BC" w:rsidP="002C03BC">
      <w:pPr>
        <w:keepNext/>
        <w:jc w:val="center"/>
        <w:rPr>
          <w:rFonts w:ascii="Century Gothic" w:hAnsi="Century Gothic" w:cs="Century Gothic"/>
          <w:b/>
          <w:bCs/>
          <w:lang w:val="fr-CH"/>
        </w:rPr>
      </w:pPr>
      <w:r>
        <w:rPr>
          <w:rFonts w:ascii="Century Gothic" w:hAnsi="Century Gothic" w:cs="Century Gothic"/>
          <w:b/>
          <w:bCs/>
          <w:lang w:val="fr-CH"/>
        </w:rPr>
        <w:t>DEMANDE DE RESERVATION DU LOCAL</w:t>
      </w:r>
    </w:p>
    <w:p w:rsidR="002C03BC" w:rsidRDefault="002C03BC" w:rsidP="002C03BC">
      <w:pPr>
        <w:jc w:val="both"/>
        <w:rPr>
          <w:rFonts w:ascii="Century Gothic" w:hAnsi="Century Gothic" w:cs="Century Gothic"/>
          <w:b/>
          <w:bCs/>
          <w:lang w:val="fr-CH"/>
        </w:rPr>
      </w:pPr>
    </w:p>
    <w:p w:rsidR="002C03BC" w:rsidRDefault="002C03BC" w:rsidP="002C03BC">
      <w:pPr>
        <w:spacing w:line="360" w:lineRule="auto"/>
        <w:jc w:val="both"/>
        <w:rPr>
          <w:rFonts w:ascii="Century Gothic" w:hAnsi="Century Gothic" w:cs="Century Gothic"/>
          <w:b/>
          <w:bCs/>
          <w:sz w:val="22"/>
          <w:szCs w:val="22"/>
          <w:lang w:val="fr-CH"/>
        </w:rPr>
      </w:pPr>
      <w:r>
        <w:rPr>
          <w:rFonts w:ascii="Century Gothic" w:hAnsi="Century Gothic" w:cs="Century Gothic"/>
          <w:b/>
          <w:bCs/>
          <w:sz w:val="22"/>
          <w:szCs w:val="22"/>
          <w:lang w:val="fr-CH"/>
        </w:rPr>
        <w:t>Nom :</w:t>
      </w:r>
      <w:r>
        <w:rPr>
          <w:rFonts w:ascii="Century Gothic" w:hAnsi="Century Gothic" w:cs="Century Gothic"/>
          <w:b/>
          <w:bCs/>
          <w:sz w:val="22"/>
          <w:szCs w:val="22"/>
          <w:lang w:val="fr-CH"/>
        </w:rPr>
        <w:tab/>
      </w:r>
      <w:r>
        <w:rPr>
          <w:rFonts w:ascii="Century Gothic" w:hAnsi="Century Gothic" w:cs="Century Gothic"/>
          <w:b/>
          <w:bCs/>
          <w:sz w:val="22"/>
          <w:szCs w:val="22"/>
          <w:lang w:val="fr-CH"/>
        </w:rPr>
        <w:tab/>
      </w:r>
      <w:r>
        <w:rPr>
          <w:rFonts w:ascii="Century Gothic" w:hAnsi="Century Gothic" w:cs="Century Gothic"/>
          <w:sz w:val="22"/>
          <w:szCs w:val="22"/>
          <w:lang w:val="fr-CH"/>
        </w:rPr>
        <w:t>……………………………………….</w:t>
      </w:r>
      <w:r>
        <w:rPr>
          <w:rFonts w:ascii="Century Gothic" w:hAnsi="Century Gothic" w:cs="Century Gothic"/>
          <w:b/>
          <w:bCs/>
          <w:sz w:val="22"/>
          <w:szCs w:val="22"/>
          <w:lang w:val="fr-CH"/>
        </w:rPr>
        <w:tab/>
      </w:r>
      <w:r>
        <w:rPr>
          <w:rFonts w:ascii="Century Gothic" w:hAnsi="Century Gothic" w:cs="Century Gothic"/>
          <w:b/>
          <w:bCs/>
          <w:sz w:val="22"/>
          <w:szCs w:val="22"/>
          <w:lang w:val="fr-CH"/>
        </w:rPr>
        <w:tab/>
        <w:t>Prénom…</w:t>
      </w:r>
      <w:r>
        <w:rPr>
          <w:rFonts w:ascii="Century Gothic" w:hAnsi="Century Gothic" w:cs="Century Gothic"/>
          <w:sz w:val="22"/>
          <w:szCs w:val="22"/>
          <w:lang w:val="fr-CH"/>
        </w:rPr>
        <w:t>…………………………</w:t>
      </w:r>
      <w:r>
        <w:rPr>
          <w:rFonts w:ascii="Century Gothic" w:hAnsi="Century Gothic" w:cs="Century Gothic"/>
          <w:b/>
          <w:bCs/>
          <w:sz w:val="22"/>
          <w:szCs w:val="22"/>
          <w:lang w:val="fr-CH"/>
        </w:rPr>
        <w:t>..</w:t>
      </w:r>
    </w:p>
    <w:p w:rsidR="002C03BC" w:rsidRDefault="002C03BC" w:rsidP="002C03BC">
      <w:pPr>
        <w:spacing w:line="360" w:lineRule="auto"/>
        <w:jc w:val="both"/>
        <w:rPr>
          <w:rFonts w:ascii="Century Gothic" w:hAnsi="Century Gothic" w:cs="Century Gothic"/>
          <w:b/>
          <w:bCs/>
          <w:sz w:val="22"/>
          <w:szCs w:val="22"/>
          <w:lang w:val="fr-CH"/>
        </w:rPr>
      </w:pPr>
      <w:r>
        <w:rPr>
          <w:rFonts w:ascii="Century Gothic" w:hAnsi="Century Gothic" w:cs="Century Gothic"/>
          <w:b/>
          <w:bCs/>
          <w:sz w:val="22"/>
          <w:szCs w:val="22"/>
          <w:lang w:val="fr-CH"/>
        </w:rPr>
        <w:t>Adresse</w:t>
      </w:r>
      <w:r>
        <w:rPr>
          <w:rFonts w:ascii="Century Gothic" w:hAnsi="Century Gothic" w:cs="Century Gothic"/>
          <w:b/>
          <w:bCs/>
          <w:sz w:val="22"/>
          <w:szCs w:val="22"/>
          <w:lang w:val="fr-CH"/>
        </w:rPr>
        <w:tab/>
      </w:r>
      <w:r>
        <w:rPr>
          <w:rFonts w:ascii="Century Gothic" w:hAnsi="Century Gothic" w:cs="Century Gothic"/>
          <w:sz w:val="22"/>
          <w:szCs w:val="22"/>
          <w:lang w:val="fr-CH"/>
        </w:rPr>
        <w:t>………………………………………</w:t>
      </w:r>
      <w:r>
        <w:rPr>
          <w:rFonts w:ascii="Century Gothic" w:hAnsi="Century Gothic" w:cs="Century Gothic"/>
          <w:b/>
          <w:bCs/>
          <w:sz w:val="22"/>
          <w:szCs w:val="22"/>
          <w:lang w:val="fr-CH"/>
        </w:rPr>
        <w:tab/>
      </w:r>
      <w:r>
        <w:rPr>
          <w:rFonts w:ascii="Century Gothic" w:hAnsi="Century Gothic" w:cs="Century Gothic"/>
          <w:b/>
          <w:bCs/>
          <w:sz w:val="22"/>
          <w:szCs w:val="22"/>
          <w:lang w:val="fr-CH"/>
        </w:rPr>
        <w:tab/>
        <w:t xml:space="preserve">Localité </w:t>
      </w:r>
      <w:r>
        <w:rPr>
          <w:rFonts w:ascii="Century Gothic" w:hAnsi="Century Gothic" w:cs="Century Gothic"/>
          <w:sz w:val="22"/>
          <w:szCs w:val="22"/>
          <w:lang w:val="fr-CH"/>
        </w:rPr>
        <w:t>………………………….</w:t>
      </w:r>
    </w:p>
    <w:p w:rsidR="002C03BC" w:rsidRDefault="002C03BC" w:rsidP="002C03BC">
      <w:pPr>
        <w:spacing w:line="360" w:lineRule="auto"/>
        <w:jc w:val="both"/>
        <w:rPr>
          <w:rFonts w:ascii="Century Gothic" w:hAnsi="Century Gothic" w:cs="Century Gothic"/>
          <w:b/>
          <w:bCs/>
          <w:sz w:val="22"/>
          <w:szCs w:val="22"/>
          <w:lang w:val="fr-CH"/>
        </w:rPr>
      </w:pPr>
      <w:r>
        <w:rPr>
          <w:rFonts w:ascii="Century Gothic" w:hAnsi="Century Gothic" w:cs="Century Gothic"/>
          <w:b/>
          <w:bCs/>
          <w:sz w:val="22"/>
          <w:szCs w:val="22"/>
          <w:lang w:val="fr-CH"/>
        </w:rPr>
        <w:t>Téléphone</w:t>
      </w:r>
      <w:r>
        <w:rPr>
          <w:rFonts w:ascii="Century Gothic" w:hAnsi="Century Gothic" w:cs="Century Gothic"/>
          <w:b/>
          <w:bCs/>
          <w:sz w:val="22"/>
          <w:szCs w:val="22"/>
          <w:lang w:val="fr-CH"/>
        </w:rPr>
        <w:tab/>
      </w:r>
      <w:r>
        <w:rPr>
          <w:rFonts w:ascii="Century Gothic" w:hAnsi="Century Gothic" w:cs="Century Gothic"/>
          <w:sz w:val="22"/>
          <w:szCs w:val="22"/>
          <w:lang w:val="fr-CH"/>
        </w:rPr>
        <w:t>………………………………………</w:t>
      </w:r>
      <w:r>
        <w:rPr>
          <w:rFonts w:ascii="Century Gothic" w:hAnsi="Century Gothic" w:cs="Century Gothic"/>
          <w:sz w:val="22"/>
          <w:szCs w:val="22"/>
          <w:lang w:val="fr-CH"/>
        </w:rPr>
        <w:tab/>
      </w:r>
      <w:r>
        <w:rPr>
          <w:rFonts w:ascii="Century Gothic" w:hAnsi="Century Gothic" w:cs="Century Gothic"/>
          <w:b/>
          <w:bCs/>
          <w:sz w:val="22"/>
          <w:szCs w:val="22"/>
          <w:lang w:val="fr-CH"/>
        </w:rPr>
        <w:tab/>
        <w:t xml:space="preserve">Date de réservation </w:t>
      </w:r>
      <w:r>
        <w:rPr>
          <w:rFonts w:ascii="Century Gothic" w:hAnsi="Century Gothic" w:cs="Century Gothic"/>
          <w:sz w:val="22"/>
          <w:szCs w:val="22"/>
          <w:lang w:val="fr-CH"/>
        </w:rPr>
        <w:t>……………..</w:t>
      </w:r>
    </w:p>
    <w:p w:rsidR="002C03BC" w:rsidRDefault="002C03BC" w:rsidP="002C03BC">
      <w:pPr>
        <w:keepNext/>
        <w:spacing w:line="360" w:lineRule="auto"/>
        <w:jc w:val="both"/>
        <w:rPr>
          <w:rFonts w:ascii="Century Gothic" w:hAnsi="Century Gothic" w:cs="Century Gothic"/>
          <w:sz w:val="22"/>
          <w:szCs w:val="22"/>
          <w:lang w:val="fr-CH"/>
        </w:rPr>
      </w:pPr>
      <w:r>
        <w:rPr>
          <w:rFonts w:ascii="Century Gothic" w:hAnsi="Century Gothic" w:cs="Century Gothic"/>
          <w:b/>
          <w:bCs/>
          <w:sz w:val="22"/>
          <w:szCs w:val="22"/>
          <w:lang w:val="fr-CH"/>
        </w:rPr>
        <w:t>Signature du locataire</w:t>
      </w:r>
      <w:r>
        <w:rPr>
          <w:rFonts w:ascii="Century Gothic" w:hAnsi="Century Gothic" w:cs="Century Gothic"/>
          <w:b/>
          <w:bCs/>
          <w:sz w:val="22"/>
          <w:szCs w:val="22"/>
          <w:lang w:val="fr-CH"/>
        </w:rPr>
        <w:tab/>
      </w:r>
      <w:r>
        <w:rPr>
          <w:rFonts w:ascii="Century Gothic" w:hAnsi="Century Gothic" w:cs="Century Gothic"/>
          <w:sz w:val="22"/>
          <w:szCs w:val="22"/>
          <w:lang w:val="fr-CH"/>
        </w:rPr>
        <w:t>……………………..</w:t>
      </w:r>
      <w:r>
        <w:rPr>
          <w:rFonts w:ascii="Century Gothic" w:hAnsi="Century Gothic" w:cs="Century Gothic"/>
          <w:b/>
          <w:bCs/>
          <w:sz w:val="22"/>
          <w:szCs w:val="22"/>
          <w:lang w:val="fr-CH"/>
        </w:rPr>
        <w:tab/>
      </w:r>
      <w:r>
        <w:rPr>
          <w:rFonts w:ascii="Century Gothic" w:hAnsi="Century Gothic" w:cs="Century Gothic"/>
          <w:b/>
          <w:bCs/>
          <w:sz w:val="22"/>
          <w:szCs w:val="22"/>
          <w:lang w:val="fr-CH"/>
        </w:rPr>
        <w:tab/>
        <w:t xml:space="preserve">Durée de </w:t>
      </w:r>
      <w:r>
        <w:rPr>
          <w:rFonts w:ascii="Century Gothic" w:hAnsi="Century Gothic" w:cs="Century Gothic"/>
          <w:sz w:val="22"/>
          <w:szCs w:val="22"/>
          <w:lang w:val="fr-CH"/>
        </w:rPr>
        <w:t>……….h  à  …….h</w:t>
      </w:r>
    </w:p>
    <w:p w:rsidR="002C03BC" w:rsidRDefault="002C03BC" w:rsidP="002C03BC">
      <w:pPr>
        <w:keepNext/>
        <w:spacing w:line="360" w:lineRule="auto"/>
        <w:jc w:val="both"/>
        <w:rPr>
          <w:rFonts w:ascii="Century Gothic" w:hAnsi="Century Gothic" w:cs="Century Gothic"/>
          <w:sz w:val="22"/>
          <w:szCs w:val="22"/>
          <w:lang w:val="fr-CH"/>
        </w:rPr>
      </w:pPr>
    </w:p>
    <w:p w:rsidR="002C03BC" w:rsidRDefault="004575DB" w:rsidP="002C03BC">
      <w:pPr>
        <w:rPr>
          <w:rFonts w:ascii="Century Gothic" w:hAnsi="Century Gothic" w:cs="Century Gothic"/>
          <w:sz w:val="16"/>
          <w:szCs w:val="16"/>
          <w:lang w:val="fr-CH"/>
        </w:rPr>
      </w:pPr>
      <w:r>
        <w:rPr>
          <w:rFonts w:ascii="Century Gothic" w:hAnsi="Century Gothic" w:cs="Century Gothic"/>
          <w:sz w:val="16"/>
          <w:szCs w:val="16"/>
          <w:lang w:val="fr-CH"/>
        </w:rPr>
        <w:t>Dem</w:t>
      </w:r>
      <w:r w:rsidR="005D23AE">
        <w:rPr>
          <w:rFonts w:ascii="Century Gothic" w:hAnsi="Century Gothic" w:cs="Century Gothic"/>
          <w:sz w:val="16"/>
          <w:szCs w:val="16"/>
          <w:lang w:val="fr-CH"/>
        </w:rPr>
        <w:t>ande réservation local.doc/ fév. 19</w:t>
      </w:r>
      <w:r>
        <w:rPr>
          <w:rFonts w:ascii="Century Gothic" w:hAnsi="Century Gothic" w:cs="Century Gothic"/>
          <w:sz w:val="16"/>
          <w:szCs w:val="16"/>
          <w:lang w:val="fr-CH"/>
        </w:rPr>
        <w:t>/</w:t>
      </w:r>
      <w:proofErr w:type="spellStart"/>
      <w:r>
        <w:rPr>
          <w:rFonts w:ascii="Century Gothic" w:hAnsi="Century Gothic" w:cs="Century Gothic"/>
          <w:sz w:val="16"/>
          <w:szCs w:val="16"/>
          <w:lang w:val="fr-CH"/>
        </w:rPr>
        <w:t>jd</w:t>
      </w:r>
      <w:proofErr w:type="spellEnd"/>
    </w:p>
    <w:p w:rsidR="002C03BC" w:rsidRDefault="002C03BC" w:rsidP="002C03BC">
      <w:pPr>
        <w:tabs>
          <w:tab w:val="left" w:pos="360"/>
        </w:tabs>
        <w:spacing w:before="240"/>
        <w:ind w:left="360" w:hanging="360"/>
        <w:jc w:val="both"/>
        <w:rPr>
          <w:rFonts w:ascii="Century Gothic" w:hAnsi="Century Gothic" w:cs="Century Gothic"/>
          <w:b/>
          <w:bCs/>
          <w:lang w:val="fr-CH"/>
        </w:rPr>
      </w:pPr>
    </w:p>
    <w:p w:rsidR="002C03BC" w:rsidRDefault="002C03BC" w:rsidP="002C03BC">
      <w:pPr>
        <w:jc w:val="both"/>
        <w:rPr>
          <w:lang w:val="fr-CH"/>
        </w:rPr>
      </w:pPr>
    </w:p>
    <w:p w:rsidR="002C03BC" w:rsidRDefault="002C03BC" w:rsidP="002C03BC">
      <w:pPr>
        <w:jc w:val="both"/>
        <w:rPr>
          <w:lang w:val="fr-CH"/>
        </w:rPr>
      </w:pPr>
    </w:p>
    <w:p w:rsidR="00932271" w:rsidRPr="002C03BC" w:rsidRDefault="001B0729">
      <w:pPr>
        <w:rPr>
          <w:lang w:val="fr-CH"/>
        </w:rPr>
      </w:pPr>
    </w:p>
    <w:sectPr w:rsidR="00932271" w:rsidRPr="002C03BC" w:rsidSect="00AF4EE0">
      <w:headerReference w:type="default" r:id="rId7"/>
      <w:footerReference w:type="default" r:id="rId8"/>
      <w:pgSz w:w="11905" w:h="16838"/>
      <w:pgMar w:top="1843" w:right="1417" w:bottom="1417" w:left="1417" w:header="709" w:footer="709"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29" w:rsidRDefault="001B0729" w:rsidP="003F7FAD">
      <w:r>
        <w:separator/>
      </w:r>
    </w:p>
  </w:endnote>
  <w:endnote w:type="continuationSeparator" w:id="0">
    <w:p w:rsidR="001B0729" w:rsidRDefault="001B0729" w:rsidP="003F7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1D" w:rsidRDefault="001B0729">
    <w:pPr>
      <w:tabs>
        <w:tab w:val="center" w:pos="4535"/>
        <w:tab w:val="right" w:pos="9070"/>
      </w:tabs>
      <w:rPr>
        <w:kern w:val="0"/>
        <w:lang w:val="fr-CH"/>
      </w:rPr>
    </w:pPr>
  </w:p>
  <w:p w:rsidR="00046E1D" w:rsidRDefault="001B0729">
    <w:pPr>
      <w:tabs>
        <w:tab w:val="center" w:pos="4535"/>
        <w:tab w:val="right" w:pos="9070"/>
      </w:tabs>
      <w:rPr>
        <w:kern w:val="0"/>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29" w:rsidRDefault="001B0729" w:rsidP="003F7FAD">
      <w:r>
        <w:separator/>
      </w:r>
    </w:p>
  </w:footnote>
  <w:footnote w:type="continuationSeparator" w:id="0">
    <w:p w:rsidR="001B0729" w:rsidRDefault="001B0729" w:rsidP="003F7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E1D" w:rsidRDefault="00C8120D">
    <w:pPr>
      <w:tabs>
        <w:tab w:val="center" w:pos="4536"/>
        <w:tab w:val="right" w:pos="9072"/>
      </w:tabs>
      <w:rPr>
        <w:rFonts w:ascii="Arial" w:hAnsi="Arial" w:cs="Arial"/>
        <w:kern w:val="0"/>
        <w:sz w:val="18"/>
        <w:szCs w:val="18"/>
      </w:rPr>
    </w:pPr>
    <w:r>
      <w:rPr>
        <w:rFonts w:ascii="Arial" w:hAnsi="Arial" w:cs="Arial"/>
        <w:kern w:val="0"/>
        <w:sz w:val="18"/>
        <w:szCs w:val="18"/>
      </w:rPr>
      <w:t xml:space="preserve">Demande de </w:t>
    </w:r>
    <w:proofErr w:type="gramStart"/>
    <w:r>
      <w:rPr>
        <w:rFonts w:ascii="Arial" w:hAnsi="Arial" w:cs="Arial"/>
        <w:kern w:val="0"/>
        <w:sz w:val="18"/>
        <w:szCs w:val="18"/>
      </w:rPr>
      <w:t>réservation local « LA RAME »</w:t>
    </w:r>
    <w:r>
      <w:rPr>
        <w:rFonts w:ascii="Arial" w:hAnsi="Arial" w:cs="Arial"/>
        <w:kern w:val="0"/>
        <w:sz w:val="18"/>
        <w:szCs w:val="18"/>
      </w:rPr>
      <w:tab/>
    </w:r>
    <w:proofErr w:type="gramEnd"/>
    <w:r>
      <w:rPr>
        <w:rFonts w:ascii="Arial" w:hAnsi="Arial" w:cs="Arial"/>
        <w:kern w:val="0"/>
        <w:sz w:val="18"/>
        <w:szCs w:val="18"/>
      </w:rPr>
      <w:tab/>
      <w:t>page 2</w:t>
    </w:r>
  </w:p>
  <w:p w:rsidR="00046E1D" w:rsidRDefault="001B0729">
    <w:pPr>
      <w:tabs>
        <w:tab w:val="center" w:pos="4536"/>
        <w:tab w:val="right" w:pos="9072"/>
      </w:tabs>
      <w:rPr>
        <w:rFonts w:ascii="Arial" w:hAnsi="Arial" w:cs="Arial"/>
        <w:kern w:val="0"/>
        <w:sz w:val="18"/>
        <w:szCs w:val="18"/>
      </w:rPr>
    </w:pPr>
  </w:p>
  <w:p w:rsidR="00046E1D" w:rsidRDefault="001B0729">
    <w:pPr>
      <w:tabs>
        <w:tab w:val="center" w:pos="4536"/>
        <w:tab w:val="right" w:pos="9072"/>
      </w:tabs>
      <w:rPr>
        <w:kern w:val="0"/>
        <w:lang w:val="fr-CH"/>
      </w:rPr>
    </w:pPr>
  </w:p>
  <w:p w:rsidR="00046E1D" w:rsidRDefault="001B0729">
    <w:pPr>
      <w:tabs>
        <w:tab w:val="center" w:pos="4536"/>
        <w:tab w:val="right" w:pos="9072"/>
      </w:tabs>
      <w:rPr>
        <w:rFonts w:cstheme="minorBidi"/>
        <w:kern w:val="0"/>
        <w:lang w:val="fr-CH"/>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03BC"/>
    <w:rsid w:val="00196F4D"/>
    <w:rsid w:val="001B0729"/>
    <w:rsid w:val="0025304F"/>
    <w:rsid w:val="0027525E"/>
    <w:rsid w:val="00285DD0"/>
    <w:rsid w:val="002C03BC"/>
    <w:rsid w:val="002E7B29"/>
    <w:rsid w:val="00335DE3"/>
    <w:rsid w:val="003536AD"/>
    <w:rsid w:val="003F7FAD"/>
    <w:rsid w:val="004575DB"/>
    <w:rsid w:val="00487353"/>
    <w:rsid w:val="004921C5"/>
    <w:rsid w:val="004A178E"/>
    <w:rsid w:val="005D23AE"/>
    <w:rsid w:val="006A0D2B"/>
    <w:rsid w:val="00706835"/>
    <w:rsid w:val="00723A31"/>
    <w:rsid w:val="0076192C"/>
    <w:rsid w:val="00817050"/>
    <w:rsid w:val="008D3231"/>
    <w:rsid w:val="009A5286"/>
    <w:rsid w:val="009B3DDA"/>
    <w:rsid w:val="009D3ECD"/>
    <w:rsid w:val="00B55F7A"/>
    <w:rsid w:val="00C8120D"/>
    <w:rsid w:val="00D4014B"/>
    <w:rsid w:val="00DD043B"/>
    <w:rsid w:val="00E03AB6"/>
    <w:rsid w:val="00E118A2"/>
    <w:rsid w:val="00EB2B16"/>
    <w:rsid w:val="00F11BB8"/>
    <w:rsid w:val="00FE347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BC"/>
    <w:pPr>
      <w:widowControl w:val="0"/>
      <w:overflowPunct w:val="0"/>
      <w:adjustRightInd w:val="0"/>
      <w:spacing w:after="0" w:line="240" w:lineRule="auto"/>
    </w:pPr>
    <w:rPr>
      <w:rFonts w:ascii="Times New Roman" w:eastAsiaTheme="minorEastAsia" w:hAnsi="Times New Roman" w:cs="Times New Roman"/>
      <w:kern w:val="28"/>
      <w:sz w:val="24"/>
      <w:szCs w:val="24"/>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30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tionlaram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2212</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2014-06-11T15:02:00Z</dcterms:created>
  <dcterms:modified xsi:type="dcterms:W3CDTF">2019-02-18T12:26:00Z</dcterms:modified>
</cp:coreProperties>
</file>